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22" w:rsidRPr="0092523D" w:rsidRDefault="00C85C22" w:rsidP="00C85C22">
      <w:pPr>
        <w:pStyle w:val="1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>ТЕРРИТОРИАЛЬНЫЙ ОРГАН ФЕДЕРА</w:t>
      </w:r>
      <w:r w:rsidR="00F7726B">
        <w:rPr>
          <w:sz w:val="22"/>
          <w:szCs w:val="22"/>
        </w:rPr>
        <w:t>Л</w:t>
      </w:r>
      <w:r w:rsidRPr="0092523D">
        <w:rPr>
          <w:sz w:val="22"/>
          <w:szCs w:val="22"/>
        </w:rPr>
        <w:t>ЬНОЙ СЛУЖБЫ ГОСУДАРСТВЕННОЙ СТАТИСТИКИ ПО КАЛУЖСКОЙ ОБЛАСТИ</w:t>
      </w:r>
      <w:r w:rsidRPr="0092523D">
        <w:rPr>
          <w:sz w:val="22"/>
          <w:szCs w:val="22"/>
        </w:rPr>
        <w:br/>
        <w:t>(КАЛУГАСТАТ)</w:t>
      </w:r>
    </w:p>
    <w:p w:rsidR="00C85C22" w:rsidRPr="0092523D" w:rsidRDefault="00C85C22" w:rsidP="00C85C22">
      <w:pPr>
        <w:pStyle w:val="1"/>
        <w:spacing w:line="0" w:lineRule="atLeast"/>
        <w:ind w:left="-142" w:right="-126"/>
        <w:rPr>
          <w:sz w:val="22"/>
          <w:szCs w:val="22"/>
        </w:rPr>
      </w:pPr>
    </w:p>
    <w:p w:rsidR="00C85C22" w:rsidRDefault="00C85C22" w:rsidP="00C85C22">
      <w:pPr>
        <w:pStyle w:val="1"/>
        <w:spacing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C85C22" w:rsidRPr="00B276C0" w:rsidRDefault="00C85C22" w:rsidP="00C85C22">
      <w:pPr>
        <w:pStyle w:val="1"/>
        <w:spacing w:line="40" w:lineRule="atLeast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 xml:space="preserve">: </w:t>
      </w:r>
      <w:hyperlink r:id="rId6" w:history="1">
        <w:r w:rsidRPr="00414AC9">
          <w:rPr>
            <w:rStyle w:val="a3"/>
            <w:b w:val="0"/>
            <w:sz w:val="18"/>
            <w:szCs w:val="18"/>
            <w:lang w:val="en-US"/>
          </w:rPr>
          <w:t>kalugastat@gks.ru</w:t>
        </w:r>
      </w:hyperlink>
    </w:p>
    <w:p w:rsidR="00C85C22" w:rsidRPr="00B276C0" w:rsidRDefault="00C85C22" w:rsidP="00C85C22">
      <w:pPr>
        <w:pStyle w:val="1"/>
        <w:pBdr>
          <w:bottom w:val="single" w:sz="4" w:space="1" w:color="auto"/>
        </w:pBdr>
        <w:spacing w:line="40" w:lineRule="atLeast"/>
        <w:rPr>
          <w:bCs/>
          <w:lang w:val="en-US"/>
        </w:rPr>
      </w:pPr>
    </w:p>
    <w:p w:rsidR="00C85C22" w:rsidRDefault="00C85C22" w:rsidP="00292FBD">
      <w:pPr>
        <w:tabs>
          <w:tab w:val="left" w:pos="1080"/>
        </w:tabs>
        <w:spacing w:before="360" w:after="0" w:line="240" w:lineRule="auto"/>
        <w:ind w:left="3402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C85C22" w:rsidRDefault="00DB0D4C" w:rsidP="00BC5D9C">
      <w:pPr>
        <w:tabs>
          <w:tab w:val="left" w:pos="1080"/>
        </w:tabs>
        <w:spacing w:before="240" w:after="120" w:line="240" w:lineRule="auto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1674088</wp:posOffset>
            </wp:positionH>
            <wp:positionV relativeFrom="paragraph">
              <wp:posOffset>309149</wp:posOffset>
            </wp:positionV>
            <wp:extent cx="2268747" cy="1502408"/>
            <wp:effectExtent l="0" t="0" r="0" b="3175"/>
            <wp:wrapNone/>
            <wp:docPr id="11" name="Рисунок 11" descr="https://img-fotki.yandex.ru/get/28982/51545939.56/0_d26be_57a18296_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mg-fotki.yandex.ru/get/28982/51545939.56/0_d26be_57a18296_X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747" cy="1502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73C">
        <w:rPr>
          <w:rFonts w:ascii="Times New Roman CYR" w:hAnsi="Times New Roman CYR" w:cs="Times New Roman CYR"/>
          <w:b/>
          <w:bCs/>
          <w:sz w:val="26"/>
          <w:szCs w:val="26"/>
        </w:rPr>
        <w:t>11</w:t>
      </w:r>
      <w:bookmarkStart w:id="0" w:name="_GoBack"/>
      <w:bookmarkEnd w:id="0"/>
      <w:r w:rsidR="003B73A8">
        <w:rPr>
          <w:rFonts w:ascii="Times New Roman CYR" w:hAnsi="Times New Roman CYR" w:cs="Times New Roman CYR"/>
          <w:b/>
          <w:bCs/>
          <w:sz w:val="26"/>
          <w:szCs w:val="26"/>
        </w:rPr>
        <w:t xml:space="preserve"> апреля</w:t>
      </w:r>
      <w:r w:rsidR="00C85C22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201290">
        <w:rPr>
          <w:rFonts w:ascii="Times New Roman CYR" w:hAnsi="Times New Roman CYR" w:cs="Times New Roman CYR"/>
          <w:b/>
          <w:bCs/>
          <w:sz w:val="26"/>
          <w:szCs w:val="26"/>
        </w:rPr>
        <w:t>22</w:t>
      </w:r>
      <w:r w:rsidR="00C85C22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516972" w:rsidRPr="00516972" w:rsidRDefault="00516972" w:rsidP="00516972">
      <w:pPr>
        <w:spacing w:before="40"/>
        <w:jc w:val="center"/>
        <w:rPr>
          <w:rFonts w:ascii="Times New Roman" w:hAnsi="Times New Roman" w:cs="Times New Roman"/>
          <w:b/>
          <w:i/>
          <w:color w:val="984806"/>
          <w:sz w:val="28"/>
          <w:szCs w:val="28"/>
        </w:rPr>
      </w:pPr>
    </w:p>
    <w:p w:rsidR="00516972" w:rsidRDefault="00516972" w:rsidP="00516972">
      <w:pPr>
        <w:spacing w:before="40"/>
        <w:jc w:val="center"/>
        <w:rPr>
          <w:rFonts w:ascii="Times New Roman" w:hAnsi="Times New Roman" w:cs="Times New Roman"/>
          <w:b/>
          <w:i/>
          <w:color w:val="984806"/>
          <w:sz w:val="28"/>
          <w:szCs w:val="28"/>
        </w:rPr>
      </w:pPr>
    </w:p>
    <w:p w:rsidR="00DB0D4C" w:rsidRDefault="00DB0D4C" w:rsidP="00516972">
      <w:pPr>
        <w:spacing w:before="40"/>
        <w:jc w:val="center"/>
        <w:rPr>
          <w:rFonts w:ascii="Times New Roman" w:hAnsi="Times New Roman" w:cs="Times New Roman"/>
          <w:b/>
          <w:i/>
          <w:color w:val="984806"/>
          <w:sz w:val="28"/>
          <w:szCs w:val="28"/>
        </w:rPr>
      </w:pPr>
    </w:p>
    <w:p w:rsidR="00DB0D4C" w:rsidRDefault="00DB0D4C" w:rsidP="00516972">
      <w:pPr>
        <w:spacing w:before="40"/>
        <w:jc w:val="center"/>
        <w:rPr>
          <w:rFonts w:ascii="Times New Roman" w:hAnsi="Times New Roman" w:cs="Times New Roman"/>
          <w:b/>
          <w:i/>
          <w:color w:val="984806"/>
          <w:sz w:val="28"/>
          <w:szCs w:val="28"/>
        </w:rPr>
      </w:pPr>
    </w:p>
    <w:p w:rsidR="00516972" w:rsidRPr="00516972" w:rsidRDefault="00516972" w:rsidP="004F1AE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972">
        <w:rPr>
          <w:rFonts w:ascii="Times New Roman" w:hAnsi="Times New Roman" w:cs="Times New Roman"/>
          <w:b/>
          <w:sz w:val="28"/>
          <w:szCs w:val="28"/>
        </w:rPr>
        <w:t>Калуга – колыбель космонавтики</w:t>
      </w:r>
      <w:r w:rsidR="00C06E3F">
        <w:rPr>
          <w:rFonts w:ascii="Times New Roman" w:hAnsi="Times New Roman" w:cs="Times New Roman"/>
          <w:b/>
          <w:sz w:val="28"/>
          <w:szCs w:val="28"/>
        </w:rPr>
        <w:t>!</w:t>
      </w:r>
    </w:p>
    <w:p w:rsidR="002D17BE" w:rsidRPr="00E33D90" w:rsidRDefault="002D17BE" w:rsidP="000846DF">
      <w:pPr>
        <w:pStyle w:val="a4"/>
        <w:spacing w:before="480" w:beforeAutospacing="0" w:after="0" w:afterAutospacing="0"/>
        <w:ind w:firstLine="709"/>
        <w:jc w:val="both"/>
        <w:rPr>
          <w:sz w:val="26"/>
          <w:szCs w:val="26"/>
        </w:rPr>
      </w:pPr>
      <w:r w:rsidRPr="00E33D90">
        <w:rPr>
          <w:sz w:val="26"/>
          <w:szCs w:val="26"/>
        </w:rPr>
        <w:t xml:space="preserve">Калугу недаром называют «колыбелью космонавтики». Здесь жили и работали </w:t>
      </w:r>
      <w:r w:rsidRPr="00E33D90">
        <w:rPr>
          <w:b/>
          <w:sz w:val="26"/>
          <w:szCs w:val="26"/>
        </w:rPr>
        <w:t>Константин Эдуардович Циолковский</w:t>
      </w:r>
      <w:r w:rsidR="00712404" w:rsidRPr="00E33D90">
        <w:rPr>
          <w:b/>
          <w:sz w:val="26"/>
          <w:szCs w:val="26"/>
        </w:rPr>
        <w:t xml:space="preserve"> (1857-1935 гг.)</w:t>
      </w:r>
      <w:r w:rsidRPr="00E33D90">
        <w:rPr>
          <w:b/>
          <w:sz w:val="26"/>
          <w:szCs w:val="26"/>
        </w:rPr>
        <w:t xml:space="preserve"> и Александр Леонидович Чижевский</w:t>
      </w:r>
      <w:r w:rsidR="00712404" w:rsidRPr="00E33D90">
        <w:rPr>
          <w:b/>
          <w:sz w:val="26"/>
          <w:szCs w:val="26"/>
        </w:rPr>
        <w:t xml:space="preserve"> (1897-1964 гг.)</w:t>
      </w:r>
      <w:r w:rsidRPr="00E33D90">
        <w:rPr>
          <w:sz w:val="26"/>
          <w:szCs w:val="26"/>
        </w:rPr>
        <w:t xml:space="preserve"> – великие ученые и мечтатели.</w:t>
      </w:r>
      <w:r w:rsidR="002B58C1" w:rsidRPr="00E33D90">
        <w:rPr>
          <w:sz w:val="26"/>
          <w:szCs w:val="26"/>
        </w:rPr>
        <w:t xml:space="preserve"> </w:t>
      </w:r>
      <w:r w:rsidR="009D1B7A">
        <w:rPr>
          <w:sz w:val="26"/>
          <w:szCs w:val="26"/>
        </w:rPr>
        <w:br/>
      </w:r>
      <w:r w:rsidR="002B58C1" w:rsidRPr="00E33D90">
        <w:rPr>
          <w:sz w:val="26"/>
          <w:szCs w:val="26"/>
        </w:rPr>
        <w:t xml:space="preserve">К.Э. Циолковский – гордость России, один из отцов космонавтики. Ему принадлежат слова: </w:t>
      </w:r>
      <w:r w:rsidR="002B58C1" w:rsidRPr="00E33D90">
        <w:rPr>
          <w:b/>
          <w:i/>
          <w:sz w:val="26"/>
          <w:szCs w:val="26"/>
        </w:rPr>
        <w:t>«Земля – колыбель человечества, но нельзя вечно жить в колыбели»</w:t>
      </w:r>
      <w:r w:rsidR="004F1AE6">
        <w:rPr>
          <w:b/>
          <w:i/>
          <w:sz w:val="26"/>
          <w:szCs w:val="26"/>
        </w:rPr>
        <w:t>.</w:t>
      </w:r>
      <w:r w:rsidR="002B58C1" w:rsidRPr="00E33D90">
        <w:rPr>
          <w:sz w:val="26"/>
          <w:szCs w:val="26"/>
        </w:rPr>
        <w:t xml:space="preserve"> </w:t>
      </w:r>
      <w:r w:rsidR="004F1AE6">
        <w:rPr>
          <w:sz w:val="26"/>
          <w:szCs w:val="26"/>
        </w:rPr>
        <w:t>О</w:t>
      </w:r>
      <w:r w:rsidR="002B58C1" w:rsidRPr="00E33D90">
        <w:rPr>
          <w:sz w:val="26"/>
          <w:szCs w:val="26"/>
        </w:rPr>
        <w:t>н указал человечеству путь к иным мирам и звездам, зало</w:t>
      </w:r>
      <w:r w:rsidR="005B6301" w:rsidRPr="00E33D90">
        <w:rPr>
          <w:sz w:val="26"/>
          <w:szCs w:val="26"/>
        </w:rPr>
        <w:t>жив основы реактивного движения, он сделал ряд крупных открытий в аэродинамике, ракетной технике и теории межпланетных с</w:t>
      </w:r>
      <w:r w:rsidR="0098577E" w:rsidRPr="00E33D90">
        <w:rPr>
          <w:sz w:val="26"/>
          <w:szCs w:val="26"/>
        </w:rPr>
        <w:t>ообщений, он первым в мире прише</w:t>
      </w:r>
      <w:r w:rsidR="005B6301" w:rsidRPr="00E33D90">
        <w:rPr>
          <w:sz w:val="26"/>
          <w:szCs w:val="26"/>
        </w:rPr>
        <w:t xml:space="preserve">л к выводу о необходимости использования «ракетных поездов» – прототипов многоступенчатых ракет. </w:t>
      </w:r>
      <w:r w:rsidR="002B58C1" w:rsidRPr="00E33D90">
        <w:rPr>
          <w:sz w:val="26"/>
          <w:szCs w:val="26"/>
        </w:rPr>
        <w:t>А.Л.</w:t>
      </w:r>
      <w:r w:rsidR="005B6301" w:rsidRPr="00E33D90">
        <w:rPr>
          <w:sz w:val="26"/>
          <w:szCs w:val="26"/>
        </w:rPr>
        <w:t xml:space="preserve"> </w:t>
      </w:r>
      <w:r w:rsidR="002B58C1" w:rsidRPr="00E33D90">
        <w:rPr>
          <w:sz w:val="26"/>
          <w:szCs w:val="26"/>
        </w:rPr>
        <w:t>Чижевский – русский ученый, осно</w:t>
      </w:r>
      <w:r w:rsidR="005B6301" w:rsidRPr="00E33D90">
        <w:rPr>
          <w:sz w:val="26"/>
          <w:szCs w:val="26"/>
        </w:rPr>
        <w:t xml:space="preserve">воположник космической биологии и гелиобиологии, мыслитель, поэт и художник. Установил циклы (в 11 лет) очень мощного солнечного излучения и значительных последствий для Земли. Его </w:t>
      </w:r>
      <w:r w:rsidR="000846DF" w:rsidRPr="00E33D90">
        <w:rPr>
          <w:sz w:val="26"/>
          <w:szCs w:val="26"/>
        </w:rPr>
        <w:t>фраза</w:t>
      </w:r>
      <w:r w:rsidR="005B6301" w:rsidRPr="00E33D90">
        <w:rPr>
          <w:sz w:val="26"/>
          <w:szCs w:val="26"/>
        </w:rPr>
        <w:t xml:space="preserve"> </w:t>
      </w:r>
      <w:r w:rsidR="005B6301" w:rsidRPr="00E33D90">
        <w:rPr>
          <w:b/>
          <w:i/>
          <w:sz w:val="26"/>
          <w:szCs w:val="26"/>
        </w:rPr>
        <w:t>«Истинное искусство всегда нравственно»</w:t>
      </w:r>
      <w:r w:rsidR="0098577E" w:rsidRPr="00E33D90">
        <w:rPr>
          <w:sz w:val="26"/>
          <w:szCs w:val="26"/>
        </w:rPr>
        <w:t>, поэтому привить нравственность народу поможет только искусство – это лозунг для нас, потомков.</w:t>
      </w:r>
    </w:p>
    <w:p w:rsidR="002D17BE" w:rsidRPr="00E33D90" w:rsidRDefault="00B0616C" w:rsidP="00DB0D4C">
      <w:pPr>
        <w:pStyle w:val="a4"/>
        <w:spacing w:before="60" w:beforeAutospacing="0" w:after="0" w:afterAutospacing="0"/>
        <w:ind w:firstLine="709"/>
        <w:jc w:val="both"/>
        <w:rPr>
          <w:spacing w:val="-4"/>
          <w:sz w:val="26"/>
          <w:szCs w:val="26"/>
        </w:rPr>
      </w:pPr>
      <w:r w:rsidRPr="00E33D90">
        <w:rPr>
          <w:spacing w:val="-4"/>
          <w:sz w:val="26"/>
          <w:szCs w:val="26"/>
        </w:rPr>
        <w:t xml:space="preserve">На корабле «Восток» </w:t>
      </w:r>
      <w:hyperlink r:id="rId8" w:tooltip="12 апреля" w:history="1">
        <w:r w:rsidRPr="00E33D90">
          <w:rPr>
            <w:rStyle w:val="a3"/>
            <w:b/>
            <w:color w:val="auto"/>
            <w:spacing w:val="-4"/>
            <w:sz w:val="26"/>
            <w:szCs w:val="26"/>
            <w:u w:val="none"/>
          </w:rPr>
          <w:t>12 апреля</w:t>
        </w:r>
      </w:hyperlink>
      <w:r w:rsidRPr="00E33D90">
        <w:rPr>
          <w:b/>
          <w:spacing w:val="-4"/>
          <w:sz w:val="26"/>
          <w:szCs w:val="26"/>
        </w:rPr>
        <w:t xml:space="preserve"> </w:t>
      </w:r>
      <w:hyperlink r:id="rId9" w:tooltip="1961 год в науке" w:history="1">
        <w:r w:rsidRPr="00E33D90">
          <w:rPr>
            <w:rStyle w:val="a3"/>
            <w:b/>
            <w:color w:val="auto"/>
            <w:spacing w:val="-4"/>
            <w:sz w:val="26"/>
            <w:szCs w:val="26"/>
            <w:u w:val="none"/>
          </w:rPr>
          <w:t>1961 года</w:t>
        </w:r>
      </w:hyperlink>
      <w:r w:rsidRPr="00E33D90">
        <w:rPr>
          <w:spacing w:val="-4"/>
          <w:sz w:val="26"/>
          <w:szCs w:val="26"/>
        </w:rPr>
        <w:t xml:space="preserve"> </w:t>
      </w:r>
      <w:hyperlink r:id="rId10" w:tooltip="Лётчик-космонавт СССР" w:history="1">
        <w:r w:rsidR="0098577E" w:rsidRPr="00E33D90">
          <w:rPr>
            <w:rStyle w:val="a3"/>
            <w:color w:val="auto"/>
            <w:spacing w:val="-4"/>
            <w:sz w:val="26"/>
            <w:szCs w:val="26"/>
            <w:u w:val="none"/>
          </w:rPr>
          <w:t>ле</w:t>
        </w:r>
        <w:r w:rsidRPr="00E33D90">
          <w:rPr>
            <w:rStyle w:val="a3"/>
            <w:color w:val="auto"/>
            <w:spacing w:val="-4"/>
            <w:sz w:val="26"/>
            <w:szCs w:val="26"/>
            <w:u w:val="none"/>
          </w:rPr>
          <w:t>тчик-космонавт СССР</w:t>
        </w:r>
      </w:hyperlink>
      <w:r w:rsidRPr="00E33D90">
        <w:rPr>
          <w:spacing w:val="-4"/>
          <w:sz w:val="26"/>
          <w:szCs w:val="26"/>
        </w:rPr>
        <w:t xml:space="preserve"> </w:t>
      </w:r>
      <w:hyperlink r:id="rId11" w:tooltip="Гагарин, Юрий Алексеевич" w:history="1">
        <w:r w:rsidRPr="00E33D90">
          <w:rPr>
            <w:rStyle w:val="a3"/>
            <w:b/>
            <w:color w:val="auto"/>
            <w:spacing w:val="-4"/>
            <w:sz w:val="26"/>
            <w:szCs w:val="26"/>
            <w:u w:val="none"/>
          </w:rPr>
          <w:t>Юрий Алексеевич Гагарин</w:t>
        </w:r>
      </w:hyperlink>
      <w:r w:rsidRPr="00E33D90">
        <w:rPr>
          <w:spacing w:val="-4"/>
          <w:sz w:val="26"/>
          <w:szCs w:val="26"/>
        </w:rPr>
        <w:t xml:space="preserve"> совершил первый в мире </w:t>
      </w:r>
      <w:hyperlink r:id="rId12" w:tooltip="Пилотируемый космический полёт" w:history="1">
        <w:r w:rsidR="0098577E" w:rsidRPr="00E33D90">
          <w:rPr>
            <w:rStyle w:val="a3"/>
            <w:color w:val="auto"/>
            <w:spacing w:val="-4"/>
            <w:sz w:val="26"/>
            <w:szCs w:val="26"/>
            <w:u w:val="none"/>
          </w:rPr>
          <w:t>пилотируемый поле</w:t>
        </w:r>
        <w:r w:rsidRPr="00E33D90">
          <w:rPr>
            <w:rStyle w:val="a3"/>
            <w:color w:val="auto"/>
            <w:spacing w:val="-4"/>
            <w:sz w:val="26"/>
            <w:szCs w:val="26"/>
            <w:u w:val="none"/>
          </w:rPr>
          <w:t>т в космическое пространство</w:t>
        </w:r>
      </w:hyperlink>
      <w:r w:rsidRPr="00E33D90">
        <w:rPr>
          <w:spacing w:val="-4"/>
          <w:sz w:val="26"/>
          <w:szCs w:val="26"/>
        </w:rPr>
        <w:t xml:space="preserve">. </w:t>
      </w:r>
      <w:hyperlink r:id="rId13" w:tooltip="Поехали!" w:history="1">
        <w:r w:rsidRPr="00E33D90">
          <w:rPr>
            <w:rStyle w:val="a3"/>
            <w:color w:val="auto"/>
            <w:spacing w:val="-4"/>
            <w:sz w:val="26"/>
            <w:szCs w:val="26"/>
            <w:u w:val="none"/>
          </w:rPr>
          <w:t>Старт</w:t>
        </w:r>
      </w:hyperlink>
      <w:r w:rsidRPr="00E33D90">
        <w:rPr>
          <w:spacing w:val="-4"/>
          <w:sz w:val="26"/>
          <w:szCs w:val="26"/>
        </w:rPr>
        <w:t xml:space="preserve"> корабля состоялся с советского </w:t>
      </w:r>
      <w:hyperlink r:id="rId14" w:tooltip="Космодром" w:history="1">
        <w:r w:rsidRPr="00E33D90">
          <w:rPr>
            <w:rStyle w:val="a3"/>
            <w:color w:val="auto"/>
            <w:spacing w:val="-4"/>
            <w:sz w:val="26"/>
            <w:szCs w:val="26"/>
            <w:u w:val="none"/>
          </w:rPr>
          <w:t>космодрома</w:t>
        </w:r>
      </w:hyperlink>
      <w:r w:rsidRPr="00E33D90">
        <w:rPr>
          <w:spacing w:val="-4"/>
          <w:sz w:val="26"/>
          <w:szCs w:val="26"/>
        </w:rPr>
        <w:t xml:space="preserve"> «</w:t>
      </w:r>
      <w:hyperlink r:id="rId15" w:tooltip="Байконур" w:history="1">
        <w:r w:rsidRPr="00E33D90">
          <w:rPr>
            <w:rStyle w:val="a3"/>
            <w:color w:val="auto"/>
            <w:spacing w:val="-4"/>
            <w:sz w:val="26"/>
            <w:szCs w:val="26"/>
            <w:u w:val="none"/>
          </w:rPr>
          <w:t>Байконур</w:t>
        </w:r>
      </w:hyperlink>
      <w:r w:rsidRPr="00E33D90">
        <w:rPr>
          <w:spacing w:val="-4"/>
          <w:sz w:val="26"/>
          <w:szCs w:val="26"/>
        </w:rPr>
        <w:t xml:space="preserve">» в 9 часов 7 минут по </w:t>
      </w:r>
      <w:hyperlink r:id="rId16" w:tooltip="Московское время" w:history="1">
        <w:r w:rsidRPr="00E33D90">
          <w:rPr>
            <w:rStyle w:val="a3"/>
            <w:color w:val="auto"/>
            <w:spacing w:val="-4"/>
            <w:sz w:val="26"/>
            <w:szCs w:val="26"/>
            <w:u w:val="none"/>
          </w:rPr>
          <w:t>московскому времени</w:t>
        </w:r>
      </w:hyperlink>
      <w:r w:rsidRPr="00E33D90">
        <w:rPr>
          <w:spacing w:val="-4"/>
          <w:sz w:val="26"/>
          <w:szCs w:val="26"/>
        </w:rPr>
        <w:t xml:space="preserve">. Корабль выполнил один оборот вокруг </w:t>
      </w:r>
      <w:hyperlink r:id="rId17" w:tooltip="Земля" w:history="1">
        <w:r w:rsidRPr="00E33D90">
          <w:rPr>
            <w:rStyle w:val="a3"/>
            <w:color w:val="auto"/>
            <w:spacing w:val="-4"/>
            <w:sz w:val="26"/>
            <w:szCs w:val="26"/>
            <w:u w:val="none"/>
          </w:rPr>
          <w:t>Земли</w:t>
        </w:r>
      </w:hyperlink>
      <w:r w:rsidRPr="00E33D90">
        <w:rPr>
          <w:spacing w:val="-4"/>
          <w:sz w:val="26"/>
          <w:szCs w:val="26"/>
        </w:rPr>
        <w:t xml:space="preserve"> и совершил посадку в 10 часов 55 минут в районе деревни </w:t>
      </w:r>
      <w:hyperlink r:id="rId18" w:tooltip="Смеловка (Саратовская область)" w:history="1">
        <w:proofErr w:type="spellStart"/>
        <w:r w:rsidRPr="00E33D90">
          <w:rPr>
            <w:rStyle w:val="a3"/>
            <w:color w:val="auto"/>
            <w:spacing w:val="-4"/>
            <w:sz w:val="26"/>
            <w:szCs w:val="26"/>
            <w:u w:val="none"/>
          </w:rPr>
          <w:t>Смеловка</w:t>
        </w:r>
        <w:proofErr w:type="spellEnd"/>
      </w:hyperlink>
      <w:r w:rsidRPr="00E33D90">
        <w:rPr>
          <w:spacing w:val="-4"/>
          <w:sz w:val="26"/>
          <w:szCs w:val="26"/>
        </w:rPr>
        <w:t xml:space="preserve"> </w:t>
      </w:r>
      <w:hyperlink r:id="rId19" w:tooltip="Саратовская область" w:history="1">
        <w:r w:rsidRPr="00E33D90">
          <w:rPr>
            <w:rStyle w:val="a3"/>
            <w:color w:val="auto"/>
            <w:spacing w:val="-4"/>
            <w:sz w:val="26"/>
            <w:szCs w:val="26"/>
            <w:u w:val="none"/>
          </w:rPr>
          <w:t>Саратовской области</w:t>
        </w:r>
      </w:hyperlink>
      <w:r w:rsidR="0098577E" w:rsidRPr="00E33D90">
        <w:rPr>
          <w:spacing w:val="-4"/>
          <w:sz w:val="26"/>
          <w:szCs w:val="26"/>
        </w:rPr>
        <w:t>. Длительность поле</w:t>
      </w:r>
      <w:r w:rsidRPr="00E33D90">
        <w:rPr>
          <w:spacing w:val="-4"/>
          <w:sz w:val="26"/>
          <w:szCs w:val="26"/>
        </w:rPr>
        <w:t>та составила 108 минут.</w:t>
      </w:r>
    </w:p>
    <w:p w:rsidR="00516972" w:rsidRPr="00E33D90" w:rsidRDefault="002009A6" w:rsidP="00712404">
      <w:pPr>
        <w:pStyle w:val="a4"/>
        <w:spacing w:before="60" w:beforeAutospacing="0" w:after="0" w:afterAutospacing="0"/>
        <w:ind w:firstLine="709"/>
        <w:jc w:val="both"/>
        <w:rPr>
          <w:sz w:val="26"/>
          <w:szCs w:val="26"/>
        </w:rPr>
      </w:pPr>
      <w:r w:rsidRPr="00E33D90">
        <w:rPr>
          <w:sz w:val="26"/>
          <w:szCs w:val="26"/>
        </w:rPr>
        <w:t>Спустя два месяца после исторического события Юрий Гагарин впервые приехал в Калугу</w:t>
      </w:r>
      <w:r w:rsidR="004F1AE6">
        <w:rPr>
          <w:sz w:val="26"/>
          <w:szCs w:val="26"/>
        </w:rPr>
        <w:t xml:space="preserve"> -</w:t>
      </w:r>
      <w:r w:rsidRPr="00E33D90">
        <w:rPr>
          <w:sz w:val="26"/>
          <w:szCs w:val="26"/>
        </w:rPr>
        <w:t xml:space="preserve"> 13 июня 1961 года. Это был его первый в жизни официальный визит. Юрий Гагарин заложил символический камень в основание </w:t>
      </w:r>
      <w:r w:rsidR="0098577E" w:rsidRPr="00E33D90">
        <w:rPr>
          <w:sz w:val="26"/>
          <w:szCs w:val="26"/>
        </w:rPr>
        <w:t xml:space="preserve">первого в мире </w:t>
      </w:r>
      <w:r w:rsidR="00712404" w:rsidRPr="00E33D90">
        <w:rPr>
          <w:sz w:val="26"/>
          <w:szCs w:val="26"/>
        </w:rPr>
        <w:t xml:space="preserve">Музея космонавтики, </w:t>
      </w:r>
      <w:r w:rsidR="00712404" w:rsidRPr="00E33D90">
        <w:rPr>
          <w:spacing w:val="-6"/>
          <w:sz w:val="26"/>
          <w:szCs w:val="26"/>
        </w:rPr>
        <w:t>который</w:t>
      </w:r>
      <w:r w:rsidR="00516972" w:rsidRPr="00E33D90">
        <w:rPr>
          <w:spacing w:val="-6"/>
          <w:sz w:val="26"/>
          <w:szCs w:val="26"/>
        </w:rPr>
        <w:t xml:space="preserve"> открыл двери 3 октября 1967 года. Одним из инициаторов создания музея был Главный конструктор ракетно-космической отрасли СССР С.П. Королёв</w:t>
      </w:r>
      <w:r w:rsidR="00516972" w:rsidRPr="00E33D90">
        <w:rPr>
          <w:sz w:val="26"/>
          <w:szCs w:val="26"/>
        </w:rPr>
        <w:t>.</w:t>
      </w:r>
    </w:p>
    <w:p w:rsidR="00516972" w:rsidRPr="00E33D90" w:rsidRDefault="00516972" w:rsidP="00DB0D4C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9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Музей располагает наиболее полным в стране систематическим собранием музейных предметов по космонавтике, среди которых большинство уникальны. Экспозиции музея отражают историю отечественной космонавтики от первого искусственного спутника Земли до современных долговременных орбитальных станций.</w:t>
      </w:r>
      <w:r w:rsidRPr="00E33D90">
        <w:rPr>
          <w:rFonts w:ascii="Times New Roman" w:hAnsi="Times New Roman" w:cs="Times New Roman"/>
          <w:sz w:val="26"/>
          <w:szCs w:val="26"/>
        </w:rPr>
        <w:t xml:space="preserve"> В музее проводится работа по сохранению, иллюстрации и созданию экспонатов.</w:t>
      </w:r>
    </w:p>
    <w:p w:rsidR="00516972" w:rsidRPr="00E33D90" w:rsidRDefault="00516972" w:rsidP="00DB0D4C">
      <w:pPr>
        <w:pStyle w:val="a4"/>
        <w:spacing w:before="60" w:beforeAutospacing="0" w:after="0" w:afterAutospacing="0"/>
        <w:ind w:firstLine="709"/>
        <w:jc w:val="both"/>
        <w:rPr>
          <w:sz w:val="26"/>
          <w:szCs w:val="26"/>
        </w:rPr>
      </w:pPr>
      <w:r w:rsidRPr="00E33D90">
        <w:rPr>
          <w:sz w:val="26"/>
          <w:szCs w:val="26"/>
        </w:rPr>
        <w:t>Музей ведет научно-исследовательскую и выставочную работу по изучению и пропаганде творческого наследия К.Э. Циолковского, истории ракетостроения и космонавтики, распространения идеи освоения космического пространства.</w:t>
      </w:r>
    </w:p>
    <w:p w:rsidR="0059796A" w:rsidRPr="00E33D90" w:rsidRDefault="0059796A" w:rsidP="00712404">
      <w:pPr>
        <w:pStyle w:val="a4"/>
        <w:spacing w:before="60" w:beforeAutospacing="0" w:after="0" w:afterAutospacing="0"/>
        <w:ind w:firstLine="709"/>
        <w:jc w:val="both"/>
        <w:rPr>
          <w:sz w:val="26"/>
          <w:szCs w:val="26"/>
        </w:rPr>
      </w:pPr>
      <w:r w:rsidRPr="00102DF1">
        <w:rPr>
          <w:sz w:val="26"/>
          <w:szCs w:val="26"/>
        </w:rPr>
        <w:t>В апреле 2021 года</w:t>
      </w:r>
      <w:r w:rsidRPr="00E33D90">
        <w:rPr>
          <w:sz w:val="26"/>
          <w:szCs w:val="26"/>
        </w:rPr>
        <w:t xml:space="preserve"> была открыта вторая очередь музея истории космонавтики</w:t>
      </w:r>
      <w:r w:rsidR="00866C1D">
        <w:rPr>
          <w:sz w:val="26"/>
          <w:szCs w:val="26"/>
        </w:rPr>
        <w:t>.</w:t>
      </w:r>
      <w:r w:rsidRPr="00E33D90">
        <w:rPr>
          <w:sz w:val="26"/>
          <w:szCs w:val="26"/>
        </w:rPr>
        <w:t xml:space="preserve"> </w:t>
      </w:r>
      <w:r w:rsidR="0098577E" w:rsidRPr="00E33D90">
        <w:rPr>
          <w:sz w:val="26"/>
          <w:szCs w:val="26"/>
        </w:rPr>
        <w:t xml:space="preserve">Новый музейный комплекс почти вчетверо больше по площади, чем старое здание музея: его </w:t>
      </w:r>
      <w:r w:rsidR="0098577E" w:rsidRPr="00102DF1">
        <w:rPr>
          <w:rStyle w:val="a6"/>
          <w:b w:val="0"/>
          <w:sz w:val="26"/>
          <w:szCs w:val="26"/>
        </w:rPr>
        <w:t>площадь</w:t>
      </w:r>
      <w:r w:rsidR="0098577E" w:rsidRPr="00E33D90">
        <w:rPr>
          <w:rStyle w:val="a6"/>
          <w:sz w:val="26"/>
          <w:szCs w:val="26"/>
        </w:rPr>
        <w:t xml:space="preserve"> </w:t>
      </w:r>
      <w:r w:rsidR="00F7726B">
        <w:rPr>
          <w:rStyle w:val="a6"/>
          <w:sz w:val="26"/>
          <w:szCs w:val="26"/>
        </w:rPr>
        <w:t>-</w:t>
      </w:r>
      <w:r w:rsidR="0098577E" w:rsidRPr="00E33D90">
        <w:rPr>
          <w:rStyle w:val="a6"/>
          <w:sz w:val="26"/>
          <w:szCs w:val="26"/>
        </w:rPr>
        <w:t xml:space="preserve"> </w:t>
      </w:r>
      <w:r w:rsidR="0098577E" w:rsidRPr="00E33D90">
        <w:rPr>
          <w:rStyle w:val="a6"/>
          <w:b w:val="0"/>
          <w:sz w:val="26"/>
          <w:szCs w:val="26"/>
        </w:rPr>
        <w:t>12,5 тыс. квадратных метров</w:t>
      </w:r>
      <w:r w:rsidR="0098577E" w:rsidRPr="00E33D90">
        <w:rPr>
          <w:sz w:val="26"/>
          <w:szCs w:val="26"/>
        </w:rPr>
        <w:t xml:space="preserve">. Он действительно впечатляет </w:t>
      </w:r>
      <w:r w:rsidR="00866C1D">
        <w:rPr>
          <w:sz w:val="26"/>
          <w:szCs w:val="26"/>
        </w:rPr>
        <w:t>-</w:t>
      </w:r>
      <w:r w:rsidR="0098577E" w:rsidRPr="00E33D90">
        <w:rPr>
          <w:sz w:val="26"/>
          <w:szCs w:val="26"/>
        </w:rPr>
        <w:t xml:space="preserve"> просторный, современный, богатый на экспонаты. Вместо отдельных залов здесь </w:t>
      </w:r>
      <w:r w:rsidR="0098577E" w:rsidRPr="00E33D90">
        <w:rPr>
          <w:rStyle w:val="a6"/>
          <w:b w:val="0"/>
          <w:sz w:val="26"/>
          <w:szCs w:val="26"/>
        </w:rPr>
        <w:t>общее пространство, объединяющее все три этажа</w:t>
      </w:r>
      <w:r w:rsidR="0098577E" w:rsidRPr="00E33D90">
        <w:rPr>
          <w:rStyle w:val="a6"/>
          <w:sz w:val="26"/>
          <w:szCs w:val="26"/>
        </w:rPr>
        <w:t>.</w:t>
      </w:r>
      <w:r w:rsidR="0098577E" w:rsidRPr="00E33D90">
        <w:rPr>
          <w:sz w:val="26"/>
          <w:szCs w:val="26"/>
        </w:rPr>
        <w:t xml:space="preserve"> </w:t>
      </w:r>
      <w:r w:rsidRPr="00E33D90">
        <w:rPr>
          <w:sz w:val="26"/>
          <w:szCs w:val="26"/>
        </w:rPr>
        <w:t xml:space="preserve">Центральное место в музее «Вторая очередь» занимает </w:t>
      </w:r>
      <w:r w:rsidR="00102DF1" w:rsidRPr="00102DF1">
        <w:rPr>
          <w:sz w:val="26"/>
          <w:szCs w:val="26"/>
        </w:rPr>
        <w:t>м</w:t>
      </w:r>
      <w:r w:rsidRPr="00102DF1">
        <w:rPr>
          <w:rStyle w:val="a6"/>
          <w:b w:val="0"/>
          <w:sz w:val="26"/>
          <w:szCs w:val="26"/>
        </w:rPr>
        <w:t>узейно</w:t>
      </w:r>
      <w:r w:rsidRPr="00E33D90">
        <w:rPr>
          <w:rStyle w:val="a6"/>
          <w:b w:val="0"/>
          <w:sz w:val="26"/>
          <w:szCs w:val="26"/>
        </w:rPr>
        <w:t>-выставочная экспозиция «Ракеты. Корабли. Люди».</w:t>
      </w:r>
      <w:r w:rsidRPr="00E33D90">
        <w:rPr>
          <w:b/>
          <w:sz w:val="26"/>
          <w:szCs w:val="26"/>
        </w:rPr>
        <w:t xml:space="preserve"> </w:t>
      </w:r>
      <w:r w:rsidRPr="00E33D90">
        <w:rPr>
          <w:sz w:val="26"/>
          <w:szCs w:val="26"/>
        </w:rPr>
        <w:t xml:space="preserve">Здесь более 500 экспонатов, большинство из которых </w:t>
      </w:r>
      <w:r w:rsidR="00866C1D">
        <w:rPr>
          <w:sz w:val="26"/>
          <w:szCs w:val="26"/>
        </w:rPr>
        <w:t>-</w:t>
      </w:r>
      <w:r w:rsidRPr="00E33D90">
        <w:rPr>
          <w:sz w:val="26"/>
          <w:szCs w:val="26"/>
        </w:rPr>
        <w:t xml:space="preserve"> подлинные образцы</w:t>
      </w:r>
      <w:r w:rsidRPr="00E33D90">
        <w:rPr>
          <w:rFonts w:ascii="Calibri" w:hAnsi="Calibri" w:cs="Calibri"/>
          <w:sz w:val="26"/>
          <w:szCs w:val="26"/>
        </w:rPr>
        <w:t>.</w:t>
      </w:r>
      <w:r w:rsidR="00712404" w:rsidRPr="00E33D90">
        <w:rPr>
          <w:sz w:val="26"/>
          <w:szCs w:val="26"/>
        </w:rPr>
        <w:t xml:space="preserve"> </w:t>
      </w:r>
      <w:r w:rsidRPr="00E33D90">
        <w:rPr>
          <w:sz w:val="26"/>
          <w:szCs w:val="26"/>
        </w:rPr>
        <w:t xml:space="preserve">Также впечатляет </w:t>
      </w:r>
      <w:r w:rsidRPr="00E33D90">
        <w:rPr>
          <w:rStyle w:val="a6"/>
          <w:b w:val="0"/>
          <w:sz w:val="26"/>
          <w:szCs w:val="26"/>
        </w:rPr>
        <w:t xml:space="preserve">мультимедийная программа «Планеты </w:t>
      </w:r>
      <w:r w:rsidR="00866C1D">
        <w:rPr>
          <w:rStyle w:val="a6"/>
          <w:b w:val="0"/>
          <w:sz w:val="26"/>
          <w:szCs w:val="26"/>
        </w:rPr>
        <w:t>-</w:t>
      </w:r>
      <w:r w:rsidRPr="00E33D90">
        <w:rPr>
          <w:rStyle w:val="a6"/>
          <w:b w:val="0"/>
          <w:sz w:val="26"/>
          <w:szCs w:val="26"/>
        </w:rPr>
        <w:t xml:space="preserve"> гиганты и карликовые планеты»</w:t>
      </w:r>
      <w:r w:rsidRPr="00E33D90">
        <w:rPr>
          <w:sz w:val="26"/>
          <w:szCs w:val="26"/>
        </w:rPr>
        <w:t xml:space="preserve">. На полусферическом экране показана та часть Солнечной системы, что находится за поясом астероидов: планеты-гиганты (Юпитер, Сатурн, Уран, Нептун), пояс </w:t>
      </w:r>
      <w:proofErr w:type="spellStart"/>
      <w:r w:rsidRPr="00E33D90">
        <w:rPr>
          <w:sz w:val="26"/>
          <w:szCs w:val="26"/>
        </w:rPr>
        <w:t>Койпера</w:t>
      </w:r>
      <w:proofErr w:type="spellEnd"/>
      <w:r w:rsidRPr="00E33D90">
        <w:rPr>
          <w:sz w:val="26"/>
          <w:szCs w:val="26"/>
        </w:rPr>
        <w:t xml:space="preserve">, планеты-карлики (Плутон, Церера, </w:t>
      </w:r>
      <w:proofErr w:type="spellStart"/>
      <w:r w:rsidRPr="00E33D90">
        <w:rPr>
          <w:sz w:val="26"/>
          <w:szCs w:val="26"/>
        </w:rPr>
        <w:t>Макемаке</w:t>
      </w:r>
      <w:proofErr w:type="spellEnd"/>
      <w:r w:rsidRPr="00E33D90">
        <w:rPr>
          <w:sz w:val="26"/>
          <w:szCs w:val="26"/>
        </w:rPr>
        <w:t xml:space="preserve"> и др.).</w:t>
      </w:r>
    </w:p>
    <w:p w:rsidR="00DB0D4C" w:rsidRDefault="00DB0D4C" w:rsidP="00DB0D4C">
      <w:pPr>
        <w:pStyle w:val="a4"/>
        <w:spacing w:before="60" w:beforeAutospacing="0" w:after="0" w:afterAutospacing="0"/>
        <w:ind w:firstLine="709"/>
        <w:jc w:val="both"/>
        <w:rPr>
          <w:b/>
          <w:i/>
        </w:rPr>
      </w:pPr>
    </w:p>
    <w:p w:rsidR="00A34790" w:rsidRPr="00DB0D4C" w:rsidRDefault="00A34790" w:rsidP="00DB0D4C">
      <w:pPr>
        <w:pStyle w:val="a4"/>
        <w:spacing w:before="60" w:beforeAutospacing="0" w:after="0" w:afterAutospacing="0"/>
        <w:ind w:firstLine="709"/>
        <w:jc w:val="both"/>
        <w:rPr>
          <w:b/>
          <w:i/>
        </w:rPr>
      </w:pPr>
      <w:r w:rsidRPr="00DB0D4C">
        <w:rPr>
          <w:b/>
          <w:i/>
          <w:sz w:val="28"/>
          <w:szCs w:val="28"/>
        </w:rPr>
        <w:t>Жители Калуги гордятся удивительной историей своего города</w:t>
      </w:r>
      <w:r w:rsidR="00DB0D4C" w:rsidRPr="00DB0D4C">
        <w:rPr>
          <w:b/>
          <w:i/>
          <w:sz w:val="28"/>
          <w:szCs w:val="28"/>
        </w:rPr>
        <w:t>, ведь</w:t>
      </w:r>
      <w:r w:rsidRPr="00DB0D4C">
        <w:rPr>
          <w:b/>
          <w:i/>
          <w:sz w:val="28"/>
          <w:szCs w:val="28"/>
        </w:rPr>
        <w:t xml:space="preserve"> именно здесь создавались</w:t>
      </w:r>
      <w:r w:rsidR="00DB0D4C" w:rsidRPr="00DB0D4C">
        <w:rPr>
          <w:b/>
          <w:i/>
          <w:sz w:val="28"/>
          <w:szCs w:val="28"/>
        </w:rPr>
        <w:t xml:space="preserve"> проекты, которые позволили Чел</w:t>
      </w:r>
      <w:r w:rsidRPr="00DB0D4C">
        <w:rPr>
          <w:b/>
          <w:i/>
          <w:sz w:val="28"/>
          <w:szCs w:val="28"/>
        </w:rPr>
        <w:t>овечеству устремиться в просторы Вселенной</w:t>
      </w:r>
      <w:r w:rsidRPr="00DB0D4C">
        <w:rPr>
          <w:b/>
          <w:i/>
        </w:rPr>
        <w:t>!</w:t>
      </w:r>
    </w:p>
    <w:p w:rsidR="003924AE" w:rsidRDefault="003924AE" w:rsidP="003924AE">
      <w:pPr>
        <w:ind w:firstLine="709"/>
        <w:jc w:val="right"/>
        <w:rPr>
          <w:rFonts w:ascii="Times New Roman" w:hAnsi="Times New Roman" w:cs="Times New Roman"/>
        </w:rPr>
      </w:pPr>
    </w:p>
    <w:p w:rsidR="003924AE" w:rsidRDefault="003924AE" w:rsidP="003924AE">
      <w:pPr>
        <w:ind w:firstLine="709"/>
        <w:jc w:val="right"/>
        <w:rPr>
          <w:rFonts w:ascii="Times New Roman" w:hAnsi="Times New Roman" w:cs="Times New Roman"/>
        </w:rPr>
      </w:pPr>
    </w:p>
    <w:p w:rsidR="00292FBD" w:rsidRDefault="00292FBD" w:rsidP="003924AE">
      <w:pPr>
        <w:ind w:firstLine="709"/>
        <w:jc w:val="right"/>
        <w:rPr>
          <w:rFonts w:ascii="Times New Roman" w:hAnsi="Times New Roman" w:cs="Times New Roman"/>
        </w:rPr>
      </w:pPr>
    </w:p>
    <w:p w:rsidR="003924AE" w:rsidRPr="00292FBD" w:rsidRDefault="003924AE" w:rsidP="003924AE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2FBD">
        <w:rPr>
          <w:rFonts w:ascii="Times New Roman" w:hAnsi="Times New Roman" w:cs="Times New Roman"/>
          <w:b/>
        </w:rPr>
        <w:t xml:space="preserve">КАЛУГАСТАТ </w:t>
      </w:r>
    </w:p>
    <w:p w:rsidR="00292FBD" w:rsidRDefault="00292FBD" w:rsidP="008E15A5">
      <w:pPr>
        <w:spacing w:before="120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92FBD" w:rsidRDefault="00292FBD" w:rsidP="008E15A5">
      <w:pPr>
        <w:spacing w:before="120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BC5D9C" w:rsidRPr="00BC5D9C" w:rsidRDefault="00BC5D9C" w:rsidP="00712404">
      <w:pPr>
        <w:spacing w:before="360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BC5D9C">
        <w:rPr>
          <w:rFonts w:ascii="Times New Roman" w:hAnsi="Times New Roman" w:cs="Times New Roman"/>
          <w:color w:val="000000"/>
          <w:sz w:val="16"/>
          <w:szCs w:val="16"/>
        </w:rPr>
        <w:t>Морозова Ольга Анатольевна</w:t>
      </w:r>
    </w:p>
    <w:p w:rsidR="00BC5D9C" w:rsidRPr="003D46CF" w:rsidRDefault="00BC5D9C" w:rsidP="00BC5D9C">
      <w:pPr>
        <w:spacing w:after="0" w:line="240" w:lineRule="auto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:rsidR="00BC5D9C" w:rsidRPr="008E15A5" w:rsidRDefault="00BC5D9C" w:rsidP="00BC5D9C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8E15A5">
        <w:rPr>
          <w:rFonts w:ascii="Times New Roman" w:hAnsi="Times New Roman" w:cs="Times New Roman"/>
          <w:color w:val="000000"/>
          <w:sz w:val="16"/>
          <w:szCs w:val="16"/>
        </w:rPr>
        <w:t>Отдел сводных статистических работ</w:t>
      </w:r>
      <w:r w:rsidR="00BD00AB">
        <w:rPr>
          <w:rFonts w:ascii="Times New Roman" w:hAnsi="Times New Roman" w:cs="Times New Roman"/>
          <w:color w:val="000000"/>
          <w:sz w:val="16"/>
          <w:szCs w:val="16"/>
        </w:rPr>
        <w:t xml:space="preserve"> и</w:t>
      </w:r>
      <w:r w:rsidR="00BD00AB">
        <w:rPr>
          <w:rFonts w:ascii="Times New Roman" w:hAnsi="Times New Roman" w:cs="Times New Roman"/>
          <w:color w:val="000000"/>
          <w:sz w:val="16"/>
          <w:szCs w:val="16"/>
        </w:rPr>
        <w:br/>
        <w:t>общественных связей</w:t>
      </w:r>
    </w:p>
    <w:p w:rsidR="00BC5D9C" w:rsidRPr="00BC5D9C" w:rsidRDefault="00BC5D9C" w:rsidP="008E15A5">
      <w:pPr>
        <w:spacing w:before="240" w:after="0" w:line="240" w:lineRule="auto"/>
        <w:ind w:left="6804"/>
        <w:rPr>
          <w:rFonts w:ascii="Times New Roman" w:hAnsi="Times New Roman" w:cs="Times New Roman"/>
          <w:bCs/>
          <w:sz w:val="16"/>
          <w:szCs w:val="16"/>
        </w:rPr>
      </w:pPr>
      <w:r w:rsidRPr="00BC5D9C">
        <w:rPr>
          <w:rFonts w:ascii="Times New Roman" w:hAnsi="Times New Roman" w:cs="Times New Roman"/>
          <w:bCs/>
          <w:sz w:val="16"/>
          <w:szCs w:val="16"/>
        </w:rPr>
        <w:t xml:space="preserve">При использовании материала </w:t>
      </w:r>
      <w:r w:rsidRPr="00BC5D9C">
        <w:rPr>
          <w:rFonts w:ascii="Times New Roman" w:hAnsi="Times New Roman" w:cs="Times New Roman"/>
          <w:bCs/>
          <w:sz w:val="16"/>
          <w:szCs w:val="16"/>
        </w:rPr>
        <w:br/>
        <w:t xml:space="preserve">ссылка на </w:t>
      </w:r>
      <w:proofErr w:type="spellStart"/>
      <w:r w:rsidRPr="00BC5D9C">
        <w:rPr>
          <w:rFonts w:ascii="Times New Roman" w:hAnsi="Times New Roman" w:cs="Times New Roman"/>
          <w:bCs/>
          <w:sz w:val="16"/>
          <w:szCs w:val="16"/>
        </w:rPr>
        <w:t>Калугастат</w:t>
      </w:r>
      <w:proofErr w:type="spellEnd"/>
      <w:r w:rsidRPr="00BC5D9C">
        <w:rPr>
          <w:rFonts w:ascii="Times New Roman" w:hAnsi="Times New Roman" w:cs="Times New Roman"/>
          <w:bCs/>
          <w:sz w:val="16"/>
          <w:szCs w:val="16"/>
        </w:rPr>
        <w:t xml:space="preserve"> обязательна</w:t>
      </w:r>
    </w:p>
    <w:p w:rsidR="00BC5D9C" w:rsidRDefault="00BC5D9C" w:rsidP="00FB1BD6">
      <w:pPr>
        <w:ind w:firstLine="709"/>
        <w:jc w:val="both"/>
        <w:rPr>
          <w:rFonts w:ascii="Times New Roman" w:hAnsi="Times New Roman" w:cs="Times New Roman"/>
        </w:rPr>
      </w:pPr>
    </w:p>
    <w:sectPr w:rsidR="00BC5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F7"/>
    <w:rsid w:val="00046856"/>
    <w:rsid w:val="000846DF"/>
    <w:rsid w:val="000F2C01"/>
    <w:rsid w:val="00102DF1"/>
    <w:rsid w:val="00181477"/>
    <w:rsid w:val="001904FA"/>
    <w:rsid w:val="001C4E07"/>
    <w:rsid w:val="002009A6"/>
    <w:rsid w:val="00201290"/>
    <w:rsid w:val="00267563"/>
    <w:rsid w:val="002929E5"/>
    <w:rsid w:val="00292FBD"/>
    <w:rsid w:val="002B58C1"/>
    <w:rsid w:val="002D17BE"/>
    <w:rsid w:val="002F3952"/>
    <w:rsid w:val="00304EC7"/>
    <w:rsid w:val="00382A87"/>
    <w:rsid w:val="003924AE"/>
    <w:rsid w:val="003B73A8"/>
    <w:rsid w:val="004A67F7"/>
    <w:rsid w:val="004F1AE6"/>
    <w:rsid w:val="004F53E3"/>
    <w:rsid w:val="00516972"/>
    <w:rsid w:val="00523981"/>
    <w:rsid w:val="0059796A"/>
    <w:rsid w:val="005B6301"/>
    <w:rsid w:val="00622443"/>
    <w:rsid w:val="00712404"/>
    <w:rsid w:val="007919B5"/>
    <w:rsid w:val="007A195E"/>
    <w:rsid w:val="008079B8"/>
    <w:rsid w:val="00861347"/>
    <w:rsid w:val="00866C1D"/>
    <w:rsid w:val="008B6D04"/>
    <w:rsid w:val="008D4B92"/>
    <w:rsid w:val="008E15A5"/>
    <w:rsid w:val="008F433C"/>
    <w:rsid w:val="0098577E"/>
    <w:rsid w:val="009B6388"/>
    <w:rsid w:val="009D1B7A"/>
    <w:rsid w:val="00A34790"/>
    <w:rsid w:val="00B0616C"/>
    <w:rsid w:val="00B70B92"/>
    <w:rsid w:val="00BC5D9C"/>
    <w:rsid w:val="00BD00AB"/>
    <w:rsid w:val="00C06E3F"/>
    <w:rsid w:val="00C828E3"/>
    <w:rsid w:val="00C85C22"/>
    <w:rsid w:val="00D164CA"/>
    <w:rsid w:val="00D74D33"/>
    <w:rsid w:val="00D8173C"/>
    <w:rsid w:val="00DA7494"/>
    <w:rsid w:val="00DB0D4C"/>
    <w:rsid w:val="00E33D90"/>
    <w:rsid w:val="00E57F1B"/>
    <w:rsid w:val="00ED1B32"/>
    <w:rsid w:val="00F7726B"/>
    <w:rsid w:val="00FB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7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">
    <w:name w:val="Обычный1"/>
    <w:rsid w:val="00C85C22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C85C22"/>
    <w:rPr>
      <w:color w:val="0000FF"/>
      <w:u w:val="single"/>
    </w:rPr>
  </w:style>
  <w:style w:type="paragraph" w:styleId="a4">
    <w:name w:val="Normal (Web)"/>
    <w:basedOn w:val="a"/>
    <w:uiPriority w:val="99"/>
    <w:rsid w:val="0051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16972"/>
    <w:rPr>
      <w:i/>
      <w:iCs/>
    </w:rPr>
  </w:style>
  <w:style w:type="character" w:styleId="a6">
    <w:name w:val="Strong"/>
    <w:basedOn w:val="a0"/>
    <w:uiPriority w:val="22"/>
    <w:qFormat/>
    <w:rsid w:val="005169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7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">
    <w:name w:val="Обычный1"/>
    <w:rsid w:val="00C85C22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C85C22"/>
    <w:rPr>
      <w:color w:val="0000FF"/>
      <w:u w:val="single"/>
    </w:rPr>
  </w:style>
  <w:style w:type="paragraph" w:styleId="a4">
    <w:name w:val="Normal (Web)"/>
    <w:basedOn w:val="a"/>
    <w:uiPriority w:val="99"/>
    <w:rsid w:val="0051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16972"/>
    <w:rPr>
      <w:i/>
      <w:iCs/>
    </w:rPr>
  </w:style>
  <w:style w:type="character" w:styleId="a6">
    <w:name w:val="Strong"/>
    <w:basedOn w:val="a0"/>
    <w:uiPriority w:val="22"/>
    <w:qFormat/>
    <w:rsid w:val="005169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2_%D0%B0%D0%BF%D1%80%D0%B5%D0%BB%D1%8F" TargetMode="External"/><Relationship Id="rId13" Type="http://schemas.openxmlformats.org/officeDocument/2006/relationships/hyperlink" Target="https://ru.wikipedia.org/wiki/%D0%9F%D0%BE%D0%B5%D1%85%D0%B0%D0%BB%D0%B8!" TargetMode="External"/><Relationship Id="rId18" Type="http://schemas.openxmlformats.org/officeDocument/2006/relationships/hyperlink" Target="https://ru.wikipedia.org/wiki/%D0%A1%D0%BC%D0%B5%D0%BB%D0%BE%D0%B2%D0%BA%D0%B0_(%D0%A1%D0%B0%D1%80%D0%B0%D1%82%D0%BE%D0%B2%D1%81%D0%BA%D0%B0%D1%8F_%D0%BE%D0%B1%D0%BB%D0%B0%D1%81%D1%82%D1%8C)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9F%D0%B8%D0%BB%D0%BE%D1%82%D0%B8%D1%80%D1%83%D0%B5%D0%BC%D1%8B%D0%B9_%D0%BA%D0%BE%D1%81%D0%BC%D0%B8%D1%87%D0%B5%D1%81%D0%BA%D0%B8%D0%B9_%D0%BF%D0%BE%D0%BB%D1%91%D1%82" TargetMode="External"/><Relationship Id="rId17" Type="http://schemas.openxmlformats.org/officeDocument/2006/relationships/hyperlink" Target="https://ru.wikipedia.org/wiki/%D0%97%D0%B5%D0%BC%D0%BB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C%D0%BE%D1%81%D0%BA%D0%BE%D0%B2%D1%81%D0%BA%D0%BE%D0%B5_%D0%B2%D1%80%D0%B5%D0%BC%D1%8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11" Type="http://schemas.openxmlformats.org/officeDocument/2006/relationships/hyperlink" Target="https://ru.wikipedia.org/wiki/%D0%93%D0%B0%D0%B3%D0%B0%D1%80%D0%B8%D0%BD,_%D0%AE%D1%80%D0%B8%D0%B9_%D0%90%D0%BB%D0%B5%D0%BA%D1%81%D0%B5%D0%B5%D0%B2%D0%B8%D1%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1%D0%B0%D0%B9%D0%BA%D0%BE%D0%BD%D1%83%D1%80" TargetMode="External"/><Relationship Id="rId10" Type="http://schemas.openxmlformats.org/officeDocument/2006/relationships/hyperlink" Target="https://ru.wikipedia.org/wiki/%D0%9B%D1%91%D1%82%D1%87%D0%B8%D0%BA-%D0%BA%D0%BE%D1%81%D0%BC%D0%BE%D0%BD%D0%B0%D0%B2%D1%82_%D0%A1%D0%A1%D0%A1%D0%A0" TargetMode="External"/><Relationship Id="rId19" Type="http://schemas.openxmlformats.org/officeDocument/2006/relationships/hyperlink" Target="https://ru.wikipedia.org/wiki/%D0%A1%D0%B0%D1%80%D0%B0%D1%82%D0%BE%D0%B2%D1%81%D0%BA%D0%B0%D1%8F_%D0%BE%D0%B1%D0%BB%D0%B0%D1%81%D1%82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961_%D0%B3%D0%BE%D0%B4_%D0%B2_%D0%BD%D0%B0%D1%83%D0%BA%D0%B5" TargetMode="External"/><Relationship Id="rId14" Type="http://schemas.openxmlformats.org/officeDocument/2006/relationships/hyperlink" Target="https://ru.wikipedia.org/wiki/%D0%9A%D0%BE%D1%81%D0%BC%D0%BE%D0%B4%D1%80%D0%BE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E28F9-6709-42A5-83C2-33482A62E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Гоннова Ольга Борисовна</dc:creator>
  <cp:lastModifiedBy>Морозова Ольга Анатольевна</cp:lastModifiedBy>
  <cp:revision>3</cp:revision>
  <dcterms:created xsi:type="dcterms:W3CDTF">2022-04-08T09:39:00Z</dcterms:created>
  <dcterms:modified xsi:type="dcterms:W3CDTF">2022-04-11T11:21:00Z</dcterms:modified>
</cp:coreProperties>
</file>